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81C8" w14:textId="77777777" w:rsidR="00A25960" w:rsidRDefault="00A25960" w:rsidP="00334A6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32"/>
          <w:lang w:val="en-US" w:eastAsia="en-US"/>
        </w:rPr>
      </w:pPr>
    </w:p>
    <w:p w14:paraId="126E999E" w14:textId="74BB6788" w:rsidR="006D46D3" w:rsidRDefault="006D46D3" w:rsidP="006D46D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2"/>
          <w:lang w:val="en-US"/>
        </w:rPr>
      </w:pPr>
      <w:r>
        <w:rPr>
          <w:rFonts w:ascii="Helvetica" w:hAnsi="Helvetica" w:cs="Helvetica"/>
          <w:b/>
          <w:sz w:val="32"/>
          <w:lang w:val="en-US"/>
        </w:rPr>
        <w:t>SUMMARY OF SENTINEL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703"/>
      </w:tblGrid>
      <w:tr w:rsidR="006D46D3" w:rsidRPr="00E80CB5" w14:paraId="21D7E713" w14:textId="77777777" w:rsidTr="00573B9E">
        <w:tc>
          <w:tcPr>
            <w:tcW w:w="3652" w:type="dxa"/>
            <w:shd w:val="clear" w:color="auto" w:fill="D9D9D9" w:themeFill="background1" w:themeFillShade="D9"/>
          </w:tcPr>
          <w:p w14:paraId="38080828" w14:textId="77777777" w:rsidR="006D46D3" w:rsidRPr="00E80CB5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0CB5">
              <w:rPr>
                <w:rFonts w:ascii="Arial" w:hAnsi="Arial" w:cs="Arial"/>
              </w:rPr>
              <w:t>Trainee Name</w:t>
            </w:r>
          </w:p>
        </w:tc>
        <w:tc>
          <w:tcPr>
            <w:tcW w:w="5864" w:type="dxa"/>
          </w:tcPr>
          <w:p w14:paraId="272DC47E" w14:textId="77777777" w:rsidR="006D46D3" w:rsidRPr="00E80CB5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46D3" w:rsidRPr="00E80CB5" w14:paraId="1502DAA1" w14:textId="77777777" w:rsidTr="00573B9E">
        <w:tc>
          <w:tcPr>
            <w:tcW w:w="3652" w:type="dxa"/>
            <w:shd w:val="clear" w:color="auto" w:fill="D9D9D9" w:themeFill="background1" w:themeFillShade="D9"/>
          </w:tcPr>
          <w:p w14:paraId="72C87A73" w14:textId="77777777" w:rsidR="006D46D3" w:rsidRPr="00E80CB5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0CB5">
              <w:rPr>
                <w:rFonts w:ascii="Arial" w:hAnsi="Arial" w:cs="Arial"/>
              </w:rPr>
              <w:t xml:space="preserve">Programme </w:t>
            </w:r>
            <w:r>
              <w:rPr>
                <w:rFonts w:ascii="Arial" w:hAnsi="Arial" w:cs="Arial"/>
              </w:rPr>
              <w:t>(Deanery)</w:t>
            </w:r>
          </w:p>
        </w:tc>
        <w:tc>
          <w:tcPr>
            <w:tcW w:w="5864" w:type="dxa"/>
          </w:tcPr>
          <w:p w14:paraId="100E709C" w14:textId="77777777" w:rsidR="006D46D3" w:rsidRPr="00E80CB5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46D3" w:rsidRPr="00E80CB5" w14:paraId="3938BD2C" w14:textId="77777777" w:rsidTr="00573B9E">
        <w:tc>
          <w:tcPr>
            <w:tcW w:w="3652" w:type="dxa"/>
            <w:shd w:val="clear" w:color="auto" w:fill="D9D9D9" w:themeFill="background1" w:themeFillShade="D9"/>
          </w:tcPr>
          <w:p w14:paraId="298A10AE" w14:textId="77777777" w:rsidR="006D46D3" w:rsidRPr="00E80CB5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0CB5">
              <w:rPr>
                <w:rFonts w:ascii="Arial" w:hAnsi="Arial" w:cs="Arial"/>
              </w:rPr>
              <w:t xml:space="preserve">Expected date of completion </w:t>
            </w:r>
          </w:p>
        </w:tc>
        <w:tc>
          <w:tcPr>
            <w:tcW w:w="5864" w:type="dxa"/>
          </w:tcPr>
          <w:p w14:paraId="30AEB3E9" w14:textId="77777777" w:rsidR="006D46D3" w:rsidRPr="00E80CB5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4863E4B" w14:textId="77777777" w:rsidR="006D46D3" w:rsidRDefault="006D46D3" w:rsidP="006D46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25B7BAC" w14:textId="547FC9AF" w:rsidR="006D46D3" w:rsidRDefault="006D46D3" w:rsidP="006D46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 indicate in the grid below the number of sentinel interventions completed during your entire PHEM sub-specialty training. This is for monitoring of exposure and guidance for the TAP and IBTPHEM only. It is not a requirement for successful completion of PHEM sub-specialty training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782"/>
        <w:gridCol w:w="993"/>
        <w:gridCol w:w="1736"/>
        <w:gridCol w:w="1244"/>
        <w:gridCol w:w="1245"/>
        <w:gridCol w:w="1244"/>
        <w:gridCol w:w="1245"/>
      </w:tblGrid>
      <w:tr w:rsidR="006D46D3" w14:paraId="09FE248C" w14:textId="77777777" w:rsidTr="00573B9E">
        <w:trPr>
          <w:trHeight w:val="916"/>
          <w:jc w:val="center"/>
        </w:trPr>
        <w:tc>
          <w:tcPr>
            <w:tcW w:w="1027" w:type="dxa"/>
            <w:vMerge w:val="restart"/>
            <w:shd w:val="clear" w:color="auto" w:fill="D9D9D9" w:themeFill="background1" w:themeFillShade="D9"/>
          </w:tcPr>
          <w:p w14:paraId="1AA449DB" w14:textId="77777777" w:rsidR="006D46D3" w:rsidRPr="00ED04AD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14:paraId="2BB21E44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 Consultant Supervision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6B3FEA05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gridSpan w:val="2"/>
            <w:shd w:val="clear" w:color="auto" w:fill="D9D9D9" w:themeFill="background1" w:themeFillShade="D9"/>
            <w:vAlign w:val="center"/>
          </w:tcPr>
          <w:p w14:paraId="0E01C16C" w14:textId="77777777" w:rsidR="006D46D3" w:rsidRPr="00ED04AD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Pre-hospital Emergency Anaesthesia</w:t>
            </w:r>
          </w:p>
        </w:tc>
        <w:tc>
          <w:tcPr>
            <w:tcW w:w="2489" w:type="dxa"/>
            <w:gridSpan w:val="2"/>
            <w:shd w:val="clear" w:color="auto" w:fill="D9D9D9" w:themeFill="background1" w:themeFillShade="D9"/>
            <w:vAlign w:val="center"/>
          </w:tcPr>
          <w:p w14:paraId="74660C98" w14:textId="77777777" w:rsidR="006D46D3" w:rsidRPr="00ED04AD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Procedural Sedation</w:t>
            </w:r>
          </w:p>
        </w:tc>
      </w:tr>
      <w:tr w:rsidR="006D46D3" w14:paraId="57A60772" w14:textId="77777777" w:rsidTr="00573B9E">
        <w:trPr>
          <w:trHeight w:val="552"/>
          <w:jc w:val="center"/>
        </w:trPr>
        <w:tc>
          <w:tcPr>
            <w:tcW w:w="1027" w:type="dxa"/>
            <w:vMerge/>
            <w:shd w:val="clear" w:color="auto" w:fill="D9D9D9" w:themeFill="background1" w:themeFillShade="D9"/>
          </w:tcPr>
          <w:p w14:paraId="75CCD61D" w14:textId="77777777" w:rsidR="006D46D3" w:rsidRPr="00ED04AD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E3F0CC5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3D9D3AE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369AAC8D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66DA7E1A" w14:textId="77777777" w:rsidR="006D46D3" w:rsidRPr="00C15232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C15232">
              <w:rPr>
                <w:rFonts w:ascii="Arial" w:hAnsi="Arial" w:cs="Arial"/>
                <w:b/>
                <w:sz w:val="20"/>
              </w:rPr>
              <w:t>Adult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6724A653" w14:textId="77777777" w:rsidR="006D46D3" w:rsidRPr="00C15232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C15232">
              <w:rPr>
                <w:rFonts w:ascii="Arial" w:hAnsi="Arial" w:cs="Arial"/>
                <w:b/>
                <w:sz w:val="20"/>
              </w:rPr>
              <w:t>Paediatric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40DBA2A" w14:textId="77777777" w:rsidR="006D46D3" w:rsidRPr="00C15232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C15232">
              <w:rPr>
                <w:rFonts w:ascii="Arial" w:hAnsi="Arial" w:cs="Arial"/>
                <w:b/>
                <w:sz w:val="20"/>
              </w:rPr>
              <w:t>Adult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1DAB81FA" w14:textId="77777777" w:rsidR="006D46D3" w:rsidRPr="00C15232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C15232">
              <w:rPr>
                <w:rFonts w:ascii="Arial" w:hAnsi="Arial" w:cs="Arial"/>
                <w:b/>
                <w:sz w:val="20"/>
              </w:rPr>
              <w:t>Paediatric</w:t>
            </w:r>
          </w:p>
        </w:tc>
      </w:tr>
      <w:tr w:rsidR="006D46D3" w14:paraId="0B865D7B" w14:textId="77777777" w:rsidTr="00573B9E">
        <w:trPr>
          <w:trHeight w:val="552"/>
          <w:jc w:val="center"/>
        </w:trPr>
        <w:tc>
          <w:tcPr>
            <w:tcW w:w="1027" w:type="dxa"/>
            <w:vMerge w:val="restart"/>
            <w:shd w:val="clear" w:color="auto" w:fill="FBD4B4" w:themeFill="accent6" w:themeFillTint="66"/>
            <w:vAlign w:val="center"/>
          </w:tcPr>
          <w:p w14:paraId="17788006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Phase 1</w:t>
            </w:r>
          </w:p>
        </w:tc>
        <w:tc>
          <w:tcPr>
            <w:tcW w:w="782" w:type="dxa"/>
            <w:shd w:val="clear" w:color="auto" w:fill="FBD4B4" w:themeFill="accent6" w:themeFillTint="66"/>
            <w:vAlign w:val="center"/>
          </w:tcPr>
          <w:p w14:paraId="04D43755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5B607D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FBD4B4" w:themeFill="accent6" w:themeFillTint="66"/>
            <w:vAlign w:val="center"/>
          </w:tcPr>
          <w:p w14:paraId="3891867C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Trauma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41E10C2D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19CFEF9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2EEE947D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1C346F8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D46D3" w14:paraId="748CB088" w14:textId="77777777" w:rsidTr="00573B9E">
        <w:trPr>
          <w:trHeight w:val="552"/>
          <w:jc w:val="center"/>
        </w:trPr>
        <w:tc>
          <w:tcPr>
            <w:tcW w:w="1027" w:type="dxa"/>
            <w:vMerge/>
            <w:shd w:val="clear" w:color="auto" w:fill="FBD4B4" w:themeFill="accent6" w:themeFillTint="66"/>
            <w:vAlign w:val="center"/>
          </w:tcPr>
          <w:p w14:paraId="3CBCF2CD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shd w:val="clear" w:color="auto" w:fill="FBD4B4" w:themeFill="accent6" w:themeFillTint="66"/>
            <w:vAlign w:val="center"/>
          </w:tcPr>
          <w:p w14:paraId="37BB8860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6BA5EA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FBD4B4" w:themeFill="accent6" w:themeFillTint="66"/>
            <w:vAlign w:val="center"/>
          </w:tcPr>
          <w:p w14:paraId="2CC8D016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2EE399CF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C906E6B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7BE8DF00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FC00500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D46D3" w14:paraId="2F1A75A3" w14:textId="77777777" w:rsidTr="00573B9E">
        <w:trPr>
          <w:trHeight w:val="552"/>
          <w:jc w:val="center"/>
        </w:trPr>
        <w:tc>
          <w:tcPr>
            <w:tcW w:w="1027" w:type="dxa"/>
            <w:vMerge w:val="restart"/>
            <w:shd w:val="clear" w:color="auto" w:fill="C2D69B" w:themeFill="accent3" w:themeFillTint="99"/>
            <w:vAlign w:val="center"/>
          </w:tcPr>
          <w:p w14:paraId="545D41F3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Phase 2</w:t>
            </w:r>
          </w:p>
        </w:tc>
        <w:tc>
          <w:tcPr>
            <w:tcW w:w="782" w:type="dxa"/>
            <w:vMerge w:val="restart"/>
            <w:shd w:val="clear" w:color="auto" w:fill="C2D69B" w:themeFill="accent3" w:themeFillTint="99"/>
            <w:vAlign w:val="center"/>
          </w:tcPr>
          <w:p w14:paraId="18B7DA87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718F3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C2D69B" w:themeFill="accent3" w:themeFillTint="99"/>
            <w:vAlign w:val="center"/>
          </w:tcPr>
          <w:p w14:paraId="22950D0D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Trauma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4B227F58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57C21B9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06266604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A245696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D46D3" w14:paraId="458D35F8" w14:textId="77777777" w:rsidTr="00573B9E">
        <w:trPr>
          <w:trHeight w:val="552"/>
          <w:jc w:val="center"/>
        </w:trPr>
        <w:tc>
          <w:tcPr>
            <w:tcW w:w="1027" w:type="dxa"/>
            <w:vMerge/>
            <w:shd w:val="clear" w:color="auto" w:fill="C2D69B" w:themeFill="accent3" w:themeFillTint="99"/>
            <w:vAlign w:val="center"/>
          </w:tcPr>
          <w:p w14:paraId="251FAA16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  <w:shd w:val="clear" w:color="auto" w:fill="C2D69B" w:themeFill="accent3" w:themeFillTint="99"/>
            <w:vAlign w:val="center"/>
          </w:tcPr>
          <w:p w14:paraId="4ACCC67D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E7819A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C2D69B" w:themeFill="accent3" w:themeFillTint="99"/>
            <w:vAlign w:val="center"/>
          </w:tcPr>
          <w:p w14:paraId="4863C2C4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3633C088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A6DE763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6552B3D4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0C9B764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D46D3" w14:paraId="004B61E2" w14:textId="77777777" w:rsidTr="00573B9E">
        <w:trPr>
          <w:trHeight w:val="552"/>
          <w:jc w:val="center"/>
        </w:trPr>
        <w:tc>
          <w:tcPr>
            <w:tcW w:w="1027" w:type="dxa"/>
            <w:vAlign w:val="center"/>
          </w:tcPr>
          <w:p w14:paraId="555C3F3D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EF2E053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94AFD6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212A7CDC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7604CEC6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17D6D61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33D9E7FF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9A5FF99" w14:textId="77777777" w:rsidR="006D46D3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5D5B023" w14:textId="77777777" w:rsidR="006D46D3" w:rsidRDefault="006D46D3" w:rsidP="006D46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11D306FC" w14:textId="77777777" w:rsidR="006D46D3" w:rsidRDefault="006D46D3" w:rsidP="006D46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confirm that I have undertaken all of the above interventions myself as part of the PHEM sub-specialty training.</w:t>
      </w:r>
    </w:p>
    <w:p w14:paraId="67BFA3F9" w14:textId="77777777" w:rsidR="006D46D3" w:rsidRPr="00E80CB5" w:rsidRDefault="006D46D3" w:rsidP="006D46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3554"/>
        <w:gridCol w:w="1016"/>
        <w:gridCol w:w="3633"/>
      </w:tblGrid>
      <w:tr w:rsidR="006D46D3" w:rsidRPr="00084A21" w14:paraId="617A3A9C" w14:textId="77777777" w:rsidTr="00573B9E">
        <w:trPr>
          <w:trHeight w:val="534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14:paraId="3E026AAA" w14:textId="77777777" w:rsidR="006D46D3" w:rsidRPr="00084A21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657" w:type="dxa"/>
            <w:vAlign w:val="center"/>
          </w:tcPr>
          <w:p w14:paraId="7DC2C21D" w14:textId="77777777" w:rsidR="006D46D3" w:rsidRPr="00084A21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39DC1E1" w14:textId="77777777" w:rsidR="006D46D3" w:rsidRPr="00084A21" w:rsidRDefault="006D46D3" w:rsidP="00573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A21">
              <w:rPr>
                <w:rFonts w:ascii="Arial" w:hAnsi="Arial" w:cs="Arial"/>
              </w:rPr>
              <w:t>Signed</w:t>
            </w:r>
          </w:p>
        </w:tc>
        <w:tc>
          <w:tcPr>
            <w:tcW w:w="3738" w:type="dxa"/>
          </w:tcPr>
          <w:p w14:paraId="4623AB95" w14:textId="77777777" w:rsidR="006D46D3" w:rsidRPr="00084A21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9275774" w14:textId="77777777" w:rsidR="006D46D3" w:rsidRDefault="006D46D3" w:rsidP="006D46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6D46D3" w:rsidRPr="00084A21" w14:paraId="6D36CFC3" w14:textId="77777777" w:rsidTr="00573B9E">
        <w:trPr>
          <w:trHeight w:val="557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14:paraId="6552BC61" w14:textId="77777777" w:rsidR="006D46D3" w:rsidRPr="00084A21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4A21">
              <w:rPr>
                <w:rFonts w:ascii="Arial" w:hAnsi="Arial" w:cs="Arial"/>
              </w:rPr>
              <w:t>Date</w:t>
            </w:r>
          </w:p>
        </w:tc>
        <w:tc>
          <w:tcPr>
            <w:tcW w:w="3685" w:type="dxa"/>
            <w:vAlign w:val="center"/>
          </w:tcPr>
          <w:p w14:paraId="3211BAC4" w14:textId="77777777" w:rsidR="006D46D3" w:rsidRPr="00084A21" w:rsidRDefault="006D46D3" w:rsidP="00573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A8DE2F0" w14:textId="77777777" w:rsidR="00334A67" w:rsidRPr="00334A67" w:rsidRDefault="00334A67" w:rsidP="006D46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sectPr w:rsidR="00334A67" w:rsidRPr="00334A67">
      <w:headerReference w:type="default" r:id="rId8"/>
      <w:footerReference w:type="default" r:id="rId9"/>
      <w:pgSz w:w="11900" w:h="16840"/>
      <w:pgMar w:top="1440" w:right="1300" w:bottom="1420" w:left="1300" w:header="737" w:footer="1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C372" w14:textId="77777777" w:rsidR="00650DB5" w:rsidRDefault="00650DB5">
      <w:pPr>
        <w:spacing w:after="0" w:line="240" w:lineRule="auto"/>
      </w:pPr>
      <w:r>
        <w:separator/>
      </w:r>
    </w:p>
  </w:endnote>
  <w:endnote w:type="continuationSeparator" w:id="0">
    <w:p w14:paraId="311A9D79" w14:textId="77777777" w:rsidR="00650DB5" w:rsidRDefault="0065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5C06" w14:textId="3CDB0D42" w:rsidR="00E50B3B" w:rsidRDefault="00AB3DE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8625C" wp14:editId="60734E11">
              <wp:simplePos x="0" y="0"/>
              <wp:positionH relativeFrom="column">
                <wp:posOffset>-816398</wp:posOffset>
              </wp:positionH>
              <wp:positionV relativeFrom="paragraph">
                <wp:posOffset>463338</wp:posOffset>
              </wp:positionV>
              <wp:extent cx="7616402" cy="346489"/>
              <wp:effectExtent l="0" t="0" r="381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402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7DD1D2" w14:textId="77777777" w:rsidR="00AB3DE1" w:rsidRPr="00F71B81" w:rsidRDefault="00AB3DE1" w:rsidP="00AB3DE1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F71B81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8625C" id="Rectangle 7" o:spid="_x0000_s1027" style="position:absolute;margin-left:-64.3pt;margin-top:36.5pt;width:599.7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" fillcolor="#7030a0" stroked="f" strokeweight="2pt">
              <v:textbox>
                <w:txbxContent>
                  <w:p w14:paraId="2A7DD1D2" w14:textId="77777777" w:rsidR="00AB3DE1" w:rsidRPr="00F71B81" w:rsidRDefault="00AB3DE1" w:rsidP="00AB3DE1">
                    <w:pPr>
                      <w:jc w:val="center"/>
                      <w:rPr>
                        <w:b/>
                        <w:sz w:val="32"/>
                      </w:rPr>
                    </w:pPr>
                    <w:r w:rsidRPr="00F71B81"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1268" w14:textId="77777777" w:rsidR="00650DB5" w:rsidRDefault="00650DB5">
      <w:pPr>
        <w:spacing w:after="0" w:line="240" w:lineRule="auto"/>
      </w:pPr>
      <w:r>
        <w:separator/>
      </w:r>
    </w:p>
  </w:footnote>
  <w:footnote w:type="continuationSeparator" w:id="0">
    <w:p w14:paraId="1F9FF937" w14:textId="77777777" w:rsidR="00650DB5" w:rsidRDefault="0065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4B20" w14:textId="77777777" w:rsidR="00A25960" w:rsidRDefault="00A25960" w:rsidP="00A25960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CD82D" wp14:editId="77FE101C">
              <wp:simplePos x="0" y="0"/>
              <wp:positionH relativeFrom="column">
                <wp:posOffset>2567031</wp:posOffset>
              </wp:positionH>
              <wp:positionV relativeFrom="paragraph">
                <wp:posOffset>120871</wp:posOffset>
              </wp:positionV>
              <wp:extent cx="3771568" cy="346489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01BB95" w14:textId="6F818A87" w:rsidR="00A25960" w:rsidRPr="00F71B81" w:rsidRDefault="00A25960" w:rsidP="00A25960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Training Assessment Panel</w:t>
                          </w:r>
                          <w:r w:rsidR="00830640">
                            <w:rPr>
                              <w:b/>
                              <w:sz w:val="32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CD82D" id="Rectangle 5" o:spid="_x0000_s1026" style="position:absolute;left:0;text-align:left;margin-left:202.15pt;margin-top:9.5pt;width:296.9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" fillcolor="#7030a0" stroked="f" strokeweight="2pt">
              <v:textbox>
                <w:txbxContent>
                  <w:p w14:paraId="7A01BB95" w14:textId="6F818A87" w:rsidR="00A25960" w:rsidRPr="00F71B81" w:rsidRDefault="00A25960" w:rsidP="00A2596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Training Assessment Panel</w:t>
                    </w:r>
                    <w:r w:rsidR="00830640">
                      <w:rPr>
                        <w:b/>
                        <w:sz w:val="32"/>
                      </w:rPr>
                      <w:t xml:space="preserve"> 2019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8BCF33D" wp14:editId="33CC48BF">
          <wp:simplePos x="0" y="0"/>
          <wp:positionH relativeFrom="column">
            <wp:posOffset>-631825</wp:posOffset>
          </wp:positionH>
          <wp:positionV relativeFrom="paragraph">
            <wp:posOffset>-219710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7187B" w14:textId="77777777" w:rsidR="00E50B3B" w:rsidRDefault="00E50B3B" w:rsidP="00863ED4">
    <w:pPr>
      <w:widowControl w:val="0"/>
      <w:autoSpaceDE w:val="0"/>
      <w:autoSpaceDN w:val="0"/>
      <w:adjustRightInd w:val="0"/>
      <w:spacing w:before="11" w:after="0" w:line="240" w:lineRule="exact"/>
      <w:rPr>
        <w:rFonts w:ascii="Arial" w:hAnsi="Arial" w:cs="Arial"/>
        <w:sz w:val="24"/>
        <w:szCs w:val="24"/>
      </w:rPr>
    </w:pPr>
  </w:p>
  <w:p w14:paraId="0962E687" w14:textId="259EFAA5" w:rsidR="00E50B3B" w:rsidRPr="00863ED4" w:rsidRDefault="00E50B3B" w:rsidP="00863ED4">
    <w:pPr>
      <w:widowControl w:val="0"/>
      <w:autoSpaceDE w:val="0"/>
      <w:autoSpaceDN w:val="0"/>
      <w:adjustRightInd w:val="0"/>
      <w:spacing w:before="26" w:after="0" w:line="240" w:lineRule="auto"/>
      <w:ind w:left="116" w:right="-20"/>
      <w:rPr>
        <w:rFonts w:ascii="Cambria" w:hAnsi="Cambria" w:cs="Cambria"/>
        <w:sz w:val="24"/>
        <w:szCs w:val="24"/>
      </w:rPr>
    </w:pPr>
    <w:r>
      <w:rPr>
        <w:rFonts w:ascii="Cambria" w:hAnsi="Cambria" w:cs="Cambria"/>
        <w:w w:val="25"/>
        <w:sz w:val="24"/>
        <w:szCs w:val="24"/>
      </w:rPr>
      <w:t xml:space="preserve">  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389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0000066">
      <w:start w:val="1"/>
      <w:numFmt w:val="bullet"/>
      <w:lvlText w:val="◦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7B"/>
    <w:rsid w:val="00077AB0"/>
    <w:rsid w:val="000E28E6"/>
    <w:rsid w:val="00102034"/>
    <w:rsid w:val="001316BC"/>
    <w:rsid w:val="0018225F"/>
    <w:rsid w:val="00204616"/>
    <w:rsid w:val="00334A67"/>
    <w:rsid w:val="00434E03"/>
    <w:rsid w:val="004920D3"/>
    <w:rsid w:val="004F12CD"/>
    <w:rsid w:val="00507A9F"/>
    <w:rsid w:val="00523DBB"/>
    <w:rsid w:val="0054283C"/>
    <w:rsid w:val="00587F96"/>
    <w:rsid w:val="005960CE"/>
    <w:rsid w:val="00617607"/>
    <w:rsid w:val="0064764B"/>
    <w:rsid w:val="00650DB5"/>
    <w:rsid w:val="00655552"/>
    <w:rsid w:val="006D46D3"/>
    <w:rsid w:val="006F323C"/>
    <w:rsid w:val="006F5B4D"/>
    <w:rsid w:val="007208DA"/>
    <w:rsid w:val="007667BC"/>
    <w:rsid w:val="007870B6"/>
    <w:rsid w:val="007B21F0"/>
    <w:rsid w:val="00830640"/>
    <w:rsid w:val="00863ED4"/>
    <w:rsid w:val="008C0BFE"/>
    <w:rsid w:val="00956DC6"/>
    <w:rsid w:val="009718AE"/>
    <w:rsid w:val="00972227"/>
    <w:rsid w:val="009C50B1"/>
    <w:rsid w:val="00A12DCA"/>
    <w:rsid w:val="00A25960"/>
    <w:rsid w:val="00A30E0C"/>
    <w:rsid w:val="00A4547E"/>
    <w:rsid w:val="00AB2327"/>
    <w:rsid w:val="00AB3DE1"/>
    <w:rsid w:val="00AC7F23"/>
    <w:rsid w:val="00AF5177"/>
    <w:rsid w:val="00B31BE2"/>
    <w:rsid w:val="00B55B9F"/>
    <w:rsid w:val="00B967BA"/>
    <w:rsid w:val="00C62213"/>
    <w:rsid w:val="00D44F54"/>
    <w:rsid w:val="00DA35EF"/>
    <w:rsid w:val="00E03135"/>
    <w:rsid w:val="00E50B3B"/>
    <w:rsid w:val="00E77B6A"/>
    <w:rsid w:val="00EC5A02"/>
    <w:rsid w:val="00F07A93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F376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D4"/>
  </w:style>
  <w:style w:type="paragraph" w:styleId="Footer">
    <w:name w:val="footer"/>
    <w:basedOn w:val="Normal"/>
    <w:link w:val="Foot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D4"/>
  </w:style>
  <w:style w:type="paragraph" w:styleId="BalloonText">
    <w:name w:val="Balloon Text"/>
    <w:basedOn w:val="Normal"/>
    <w:link w:val="BalloonTextChar"/>
    <w:uiPriority w:val="99"/>
    <w:semiHidden/>
    <w:unhideWhenUsed/>
    <w:rsid w:val="0086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E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A35EF"/>
    <w:rPr>
      <w:color w:val="0000FF"/>
      <w:u w:val="single"/>
    </w:rPr>
  </w:style>
  <w:style w:type="table" w:styleId="TableGrid">
    <w:name w:val="Table Grid"/>
    <w:basedOn w:val="TableNormal"/>
    <w:uiPriority w:val="59"/>
    <w:rsid w:val="009C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Content">
    <w:name w:val="Letter Content"/>
    <w:basedOn w:val="Normal"/>
    <w:link w:val="LetterContentChar"/>
    <w:qFormat/>
    <w:rsid w:val="00830640"/>
    <w:pPr>
      <w:spacing w:after="0" w:line="240" w:lineRule="auto"/>
      <w:ind w:left="-113"/>
    </w:pPr>
    <w:rPr>
      <w:rFonts w:eastAsia="Cambria" w:cs="Calibri"/>
    </w:rPr>
  </w:style>
  <w:style w:type="character" w:customStyle="1" w:styleId="LetterContentChar">
    <w:name w:val="Letter Content Char"/>
    <w:basedOn w:val="DefaultParagraphFont"/>
    <w:link w:val="LetterContent"/>
    <w:rsid w:val="00830640"/>
    <w:rPr>
      <w:rFonts w:eastAsia="Cambria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19A0-462D-B340-988C-597A0FBC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18" baseType="variant"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http://www.ibtphem.org.uk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mailto:ria.matthews@collemergencymed.ac.uk</vt:lpwstr>
      </vt:variant>
      <vt:variant>
        <vt:lpwstr/>
      </vt:variant>
      <vt:variant>
        <vt:i4>3539020</vt:i4>
      </vt:variant>
      <vt:variant>
        <vt:i4>3163</vt:i4>
      </vt:variant>
      <vt:variant>
        <vt:i4>1025</vt:i4>
      </vt:variant>
      <vt:variant>
        <vt:i4>1</vt:i4>
      </vt:variant>
      <vt:variant>
        <vt:lpwstr>signature SL 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Assiah Mahmood</dc:creator>
  <cp:keywords/>
  <dc:description/>
  <cp:lastModifiedBy>Simon Lewis</cp:lastModifiedBy>
  <cp:revision>2</cp:revision>
  <cp:lastPrinted>2011-06-30T10:55:00Z</cp:lastPrinted>
  <dcterms:created xsi:type="dcterms:W3CDTF">2019-04-29T10:55:00Z</dcterms:created>
  <dcterms:modified xsi:type="dcterms:W3CDTF">2019-04-29T10:55:00Z</dcterms:modified>
</cp:coreProperties>
</file>